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4C3FE" w14:textId="2437BA03" w:rsidR="00040B11" w:rsidRDefault="00040B11" w:rsidP="00040B11">
      <w:pPr>
        <w:rPr>
          <w:b/>
          <w:bCs/>
        </w:rPr>
      </w:pPr>
      <w:r w:rsidRPr="00040B11">
        <w:rPr>
          <w:b/>
          <w:bCs/>
        </w:rPr>
        <w:t xml:space="preserve">Post </w:t>
      </w:r>
      <w:r w:rsidR="00B46EFA">
        <w:rPr>
          <w:b/>
          <w:bCs/>
        </w:rPr>
        <w:t>8</w:t>
      </w:r>
      <w:r w:rsidRPr="00040B11">
        <w:rPr>
          <w:b/>
          <w:bCs/>
        </w:rPr>
        <w:t xml:space="preserve"> – Appliances and Demand</w:t>
      </w:r>
    </w:p>
    <w:p w14:paraId="2344C37A" w14:textId="50633E74" w:rsidR="00040B11" w:rsidRPr="00040B11" w:rsidRDefault="00040B11" w:rsidP="00040B11">
      <w:r w:rsidRPr="00040B11">
        <w:t xml:space="preserve">Did you know the appliances in your home have a big impact on electricity demand? </w:t>
      </w:r>
      <w:r w:rsidRPr="00040B11">
        <w:rPr>
          <w:rFonts w:ascii="Segoe UI Emoji" w:hAnsi="Segoe UI Emoji" w:cs="Segoe UI Emoji"/>
        </w:rPr>
        <w:t>💡</w:t>
      </w:r>
      <w:r w:rsidRPr="00040B11">
        <w:t xml:space="preserve"> </w:t>
      </w:r>
    </w:p>
    <w:p w14:paraId="120AAE64" w14:textId="7AD07F1A" w:rsidR="00040B11" w:rsidRPr="00040B11" w:rsidRDefault="00040B11" w:rsidP="00040B11">
      <w:r>
        <w:t>Y</w:t>
      </w:r>
      <w:r w:rsidRPr="00040B11">
        <w:t xml:space="preserve">our oven, stove, fridge, and washer can use a lot of power. Some, like your HVAC system, water heater, and dryer, require even more energy, both for initial startup and </w:t>
      </w:r>
      <w:r>
        <w:t xml:space="preserve">as they are being used. </w:t>
      </w:r>
    </w:p>
    <w:p w14:paraId="3ED0F324" w14:textId="7F3F4A31" w:rsidR="00040B11" w:rsidRDefault="00040B11" w:rsidP="00040B11">
      <w:r w:rsidRPr="00040B11">
        <w:t xml:space="preserve">When many people are using electricity at once, demand goes up, which can drive up energy prices. </w:t>
      </w:r>
      <w:r w:rsidR="00104115">
        <w:t>While we understand it may not always be possible,</w:t>
      </w:r>
      <w:r w:rsidR="00CA6B18">
        <w:t xml:space="preserve"> t</w:t>
      </w:r>
      <w:r w:rsidRPr="00040B11">
        <w:t>ry using these high-demand appliances during off-peak hours, and consider energy-efficient options</w:t>
      </w:r>
      <w:r>
        <w:t xml:space="preserve">. </w:t>
      </w:r>
      <w:r w:rsidRPr="00040B11">
        <w:t>Check out the graphic below to see how much power common appliances consume!</w:t>
      </w:r>
    </w:p>
    <w:p w14:paraId="33FB197B" w14:textId="4E21A83C" w:rsidR="00040B11" w:rsidRDefault="00040B11" w:rsidP="00040B11"/>
    <w:p w14:paraId="7070EA61" w14:textId="77777777" w:rsidR="00040B11" w:rsidRPr="00040B11" w:rsidRDefault="00040B11" w:rsidP="00040B11"/>
    <w:p w14:paraId="1BF00294" w14:textId="77777777" w:rsidR="00040B11" w:rsidRPr="00040B11" w:rsidRDefault="00040B11">
      <w:pPr>
        <w:rPr>
          <w:b/>
          <w:bCs/>
        </w:rPr>
      </w:pPr>
    </w:p>
    <w:p w14:paraId="0A5FB791" w14:textId="730D4705" w:rsidR="00040B11" w:rsidRDefault="00FA63D2" w:rsidP="00040B11">
      <w:r>
        <w:rPr>
          <w:noProof/>
        </w:rPr>
        <w:drawing>
          <wp:anchor distT="0" distB="0" distL="114300" distR="114300" simplePos="0" relativeHeight="251659264" behindDoc="1" locked="0" layoutInCell="1" allowOverlap="1" wp14:anchorId="5BD16EBC" wp14:editId="211C2444">
            <wp:simplePos x="0" y="0"/>
            <wp:positionH relativeFrom="margin">
              <wp:align>center</wp:align>
            </wp:positionH>
            <wp:positionV relativeFrom="paragraph">
              <wp:posOffset>203200</wp:posOffset>
            </wp:positionV>
            <wp:extent cx="5059045" cy="4238625"/>
            <wp:effectExtent l="0" t="0" r="8255" b="9525"/>
            <wp:wrapTight wrapText="bothSides">
              <wp:wrapPolygon edited="0">
                <wp:start x="0" y="0"/>
                <wp:lineTo x="0" y="21551"/>
                <wp:lineTo x="21554" y="21551"/>
                <wp:lineTo x="21554" y="0"/>
                <wp:lineTo x="0" y="0"/>
              </wp:wrapPolygon>
            </wp:wrapTight>
            <wp:docPr id="106626135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9045" cy="423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40B11" w:rsidRPr="00040B11">
        <w:t xml:space="preserve"> </w:t>
      </w:r>
    </w:p>
    <w:p w14:paraId="7EE41D3D" w14:textId="2F4E89E8" w:rsidR="00040B11" w:rsidRDefault="00040B11"/>
    <w:sectPr w:rsidR="00040B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204"/>
    <w:rsid w:val="00006117"/>
    <w:rsid w:val="00024D49"/>
    <w:rsid w:val="00040B11"/>
    <w:rsid w:val="00104115"/>
    <w:rsid w:val="00452BFC"/>
    <w:rsid w:val="006854FF"/>
    <w:rsid w:val="006B0204"/>
    <w:rsid w:val="00804226"/>
    <w:rsid w:val="008D03A5"/>
    <w:rsid w:val="00AB4033"/>
    <w:rsid w:val="00B34662"/>
    <w:rsid w:val="00B46EFA"/>
    <w:rsid w:val="00BB0EB2"/>
    <w:rsid w:val="00CA6B18"/>
    <w:rsid w:val="00D74E3A"/>
    <w:rsid w:val="00D9135E"/>
    <w:rsid w:val="00DA4559"/>
    <w:rsid w:val="00DE08EF"/>
    <w:rsid w:val="00E317C7"/>
    <w:rsid w:val="00E72C4E"/>
    <w:rsid w:val="00FA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1C79A"/>
  <w15:chartTrackingRefBased/>
  <w15:docId w15:val="{E87FB59C-D2C0-42BA-A9B8-1C22657C8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02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02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02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02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02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02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02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02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02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02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02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02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020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020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02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02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02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02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02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02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02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02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02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02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B02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020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02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020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0204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10411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5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107</Words>
  <Characters>528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Roni Croxell</dc:creator>
  <cp:keywords/>
  <dc:description/>
  <cp:lastModifiedBy>Roni Croxell</cp:lastModifiedBy>
  <cp:revision>3</cp:revision>
  <dcterms:created xsi:type="dcterms:W3CDTF">2024-11-15T16:11:00Z</dcterms:created>
  <dcterms:modified xsi:type="dcterms:W3CDTF">2026-01-14T19:45:00Z</dcterms:modified>
</cp:coreProperties>
</file>